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D5D283" w14:textId="77777777" w:rsidR="00D83EF5" w:rsidRPr="00603F39" w:rsidRDefault="007B0307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 xml:space="preserve">Historie výpočetní techniky, využití </w:t>
      </w:r>
      <w:r w:rsidR="00674E97" w:rsidRPr="00603F39">
        <w:rPr>
          <w:rFonts w:ascii="Calibri" w:eastAsia="Calibri" w:hAnsi="Calibri" w:cs="Calibri"/>
          <w:sz w:val="24"/>
        </w:rPr>
        <w:t>výpočetní techniky</w:t>
      </w:r>
      <w:r w:rsidRPr="00603F39">
        <w:rPr>
          <w:rFonts w:ascii="Calibri" w:eastAsia="Calibri" w:hAnsi="Calibri" w:cs="Calibri"/>
          <w:sz w:val="24"/>
        </w:rPr>
        <w:t xml:space="preserve"> v praxi, Von Neumannova koncepce počítače</w:t>
      </w:r>
      <w:r w:rsidR="00DE74A5" w:rsidRPr="00603F39">
        <w:rPr>
          <w:rFonts w:ascii="Calibri" w:eastAsia="Calibri" w:hAnsi="Calibri" w:cs="Calibri"/>
          <w:sz w:val="24"/>
        </w:rPr>
        <w:t>.</w:t>
      </w:r>
      <w:r w:rsidRPr="00603F39">
        <w:rPr>
          <w:rFonts w:ascii="Calibri" w:eastAsia="Calibri" w:hAnsi="Calibri" w:cs="Calibri"/>
          <w:sz w:val="24"/>
        </w:rPr>
        <w:t xml:space="preserve"> </w:t>
      </w:r>
    </w:p>
    <w:p w14:paraId="1FF9B732" w14:textId="77777777" w:rsidR="00D83EF5" w:rsidRPr="00603F39" w:rsidRDefault="00394469" w:rsidP="00394469">
      <w:pPr>
        <w:widowControl w:val="0"/>
        <w:spacing w:line="240" w:lineRule="auto"/>
        <w:ind w:left="714"/>
        <w:rPr>
          <w:color w:val="auto"/>
          <w:sz w:val="24"/>
        </w:rPr>
      </w:pPr>
      <w:r w:rsidRPr="00603F39">
        <w:rPr>
          <w:rFonts w:ascii="Calibri" w:eastAsia="Calibri" w:hAnsi="Calibri" w:cs="Calibri"/>
          <w:sz w:val="24"/>
        </w:rPr>
        <w:t xml:space="preserve">Mobilní telefony </w:t>
      </w:r>
      <w:r w:rsidR="002E555C" w:rsidRPr="00603F39">
        <w:rPr>
          <w:rFonts w:ascii="Calibri" w:eastAsia="Calibri" w:hAnsi="Calibri" w:cs="Calibri"/>
          <w:sz w:val="24"/>
        </w:rPr>
        <w:t xml:space="preserve">se zaměřením na </w:t>
      </w:r>
      <w:r w:rsidR="002E555C" w:rsidRPr="00603F39">
        <w:rPr>
          <w:rFonts w:ascii="Calibri" w:eastAsia="Calibri" w:hAnsi="Calibri" w:cs="Calibri"/>
          <w:color w:val="auto"/>
          <w:sz w:val="24"/>
        </w:rPr>
        <w:t>S</w:t>
      </w:r>
      <w:r w:rsidR="007B0307" w:rsidRPr="00603F39">
        <w:rPr>
          <w:rFonts w:ascii="Calibri" w:eastAsia="Calibri" w:hAnsi="Calibri" w:cs="Calibri"/>
          <w:color w:val="auto"/>
          <w:sz w:val="24"/>
        </w:rPr>
        <w:t>martphone, OS, mo</w:t>
      </w:r>
      <w:r w:rsidR="00603F39">
        <w:rPr>
          <w:rFonts w:ascii="Calibri" w:eastAsia="Calibri" w:hAnsi="Calibri" w:cs="Calibri"/>
          <w:color w:val="auto"/>
          <w:sz w:val="24"/>
        </w:rPr>
        <w:t xml:space="preserve">bilní internet, wifi, </w:t>
      </w:r>
      <w:r w:rsidR="0026407D">
        <w:rPr>
          <w:rFonts w:ascii="Calibri" w:eastAsia="Calibri" w:hAnsi="Calibri" w:cs="Calibri"/>
          <w:color w:val="auto"/>
          <w:sz w:val="24"/>
        </w:rPr>
        <w:t>možnosti instalace aplikací</w:t>
      </w:r>
      <w:r w:rsidR="002E555C" w:rsidRPr="00603F39">
        <w:rPr>
          <w:rFonts w:ascii="Calibri" w:eastAsia="Calibri" w:hAnsi="Calibri" w:cs="Calibri"/>
          <w:color w:val="auto"/>
          <w:sz w:val="24"/>
        </w:rPr>
        <w:t>.</w:t>
      </w:r>
    </w:p>
    <w:p w14:paraId="49F5B734" w14:textId="77777777" w:rsidR="00D83EF5" w:rsidRPr="00603F39" w:rsidRDefault="007B0307" w:rsidP="002A1D1C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>Hardware/software, z</w:t>
      </w:r>
      <w:r w:rsidR="00DE74A5" w:rsidRPr="00603F39">
        <w:rPr>
          <w:rFonts w:ascii="Calibri" w:eastAsia="Calibri" w:hAnsi="Calibri" w:cs="Calibri"/>
          <w:sz w:val="24"/>
        </w:rPr>
        <w:t>ákladní jednotky informatiky, ty</w:t>
      </w:r>
      <w:r w:rsidRPr="00603F39">
        <w:rPr>
          <w:rFonts w:ascii="Calibri" w:eastAsia="Calibri" w:hAnsi="Calibri" w:cs="Calibri"/>
          <w:sz w:val="24"/>
        </w:rPr>
        <w:t>py počítačů</w:t>
      </w:r>
      <w:r w:rsidR="00394469" w:rsidRPr="00603F39">
        <w:rPr>
          <w:rFonts w:ascii="Calibri" w:eastAsia="Calibri" w:hAnsi="Calibri" w:cs="Calibri"/>
          <w:sz w:val="24"/>
        </w:rPr>
        <w:t>.</w:t>
      </w:r>
      <w:r w:rsidRPr="00603F39">
        <w:rPr>
          <w:rFonts w:ascii="Calibri" w:eastAsia="Calibri" w:hAnsi="Calibri" w:cs="Calibri"/>
          <w:sz w:val="24"/>
        </w:rPr>
        <w:br/>
        <w:t>Základní jednotka počítače a její obsah</w:t>
      </w:r>
      <w:r w:rsidR="00522DC5" w:rsidRPr="00603F39">
        <w:rPr>
          <w:rFonts w:ascii="Calibri" w:eastAsia="Calibri" w:hAnsi="Calibri" w:cs="Calibri"/>
          <w:sz w:val="24"/>
        </w:rPr>
        <w:t>.</w:t>
      </w:r>
    </w:p>
    <w:p w14:paraId="72822F03" w14:textId="77777777" w:rsidR="00522DC5" w:rsidRPr="00603F39" w:rsidRDefault="007B0307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 xml:space="preserve">Zásady </w:t>
      </w:r>
      <w:r w:rsidR="00966D82" w:rsidRPr="00603F39">
        <w:rPr>
          <w:rFonts w:ascii="Calibri" w:eastAsia="Calibri" w:hAnsi="Calibri" w:cs="Calibri"/>
          <w:sz w:val="24"/>
        </w:rPr>
        <w:t xml:space="preserve">bezpečnosti </w:t>
      </w:r>
      <w:r w:rsidRPr="00603F39">
        <w:rPr>
          <w:rFonts w:ascii="Calibri" w:eastAsia="Calibri" w:hAnsi="Calibri" w:cs="Calibri"/>
          <w:sz w:val="24"/>
        </w:rPr>
        <w:t xml:space="preserve">práce s počítačem, ergonomie </w:t>
      </w:r>
      <w:r w:rsidR="00917F12" w:rsidRPr="00603F39">
        <w:rPr>
          <w:rFonts w:ascii="Calibri" w:eastAsia="Calibri" w:hAnsi="Calibri" w:cs="Calibri"/>
          <w:sz w:val="24"/>
        </w:rPr>
        <w:t>práce na počítači,</w:t>
      </w:r>
      <w:r w:rsidR="00522DC5" w:rsidRPr="00603F39">
        <w:rPr>
          <w:rFonts w:ascii="Calibri" w:eastAsia="Calibri" w:hAnsi="Calibri" w:cs="Calibri"/>
          <w:sz w:val="24"/>
        </w:rPr>
        <w:t xml:space="preserve"> </w:t>
      </w:r>
      <w:r w:rsidR="00603F39" w:rsidRPr="00603F39">
        <w:rPr>
          <w:rFonts w:ascii="Calibri" w:eastAsia="Calibri" w:hAnsi="Calibri" w:cs="Calibri"/>
          <w:sz w:val="24"/>
        </w:rPr>
        <w:t>RSI</w:t>
      </w:r>
      <w:r w:rsidR="00603F39">
        <w:rPr>
          <w:rFonts w:ascii="Calibri" w:eastAsia="Calibri" w:hAnsi="Calibri" w:cs="Calibri"/>
          <w:sz w:val="24"/>
        </w:rPr>
        <w:t>.</w:t>
      </w:r>
    </w:p>
    <w:p w14:paraId="0752803A" w14:textId="77777777" w:rsidR="00D83EF5" w:rsidRPr="00603F39" w:rsidRDefault="00522DC5" w:rsidP="00522DC5">
      <w:pPr>
        <w:widowControl w:val="0"/>
        <w:spacing w:line="240" w:lineRule="auto"/>
        <w:ind w:left="714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>Z</w:t>
      </w:r>
      <w:r w:rsidR="007B0307" w:rsidRPr="00603F39">
        <w:rPr>
          <w:rFonts w:ascii="Calibri" w:eastAsia="Calibri" w:hAnsi="Calibri" w:cs="Calibri"/>
          <w:sz w:val="24"/>
        </w:rPr>
        <w:t xml:space="preserve">abezpečení dat, možnosti šifrování, </w:t>
      </w:r>
      <w:r w:rsidRPr="00603F39">
        <w:rPr>
          <w:rFonts w:ascii="Calibri" w:eastAsia="Calibri" w:hAnsi="Calibri" w:cs="Calibri"/>
          <w:sz w:val="24"/>
        </w:rPr>
        <w:t xml:space="preserve">registrace domény, </w:t>
      </w:r>
      <w:r w:rsidR="007B0307" w:rsidRPr="00603F39">
        <w:rPr>
          <w:rFonts w:ascii="Calibri" w:eastAsia="Calibri" w:hAnsi="Calibri" w:cs="Calibri"/>
          <w:sz w:val="24"/>
        </w:rPr>
        <w:t>elektr</w:t>
      </w:r>
      <w:r w:rsidR="002E555C" w:rsidRPr="00603F39">
        <w:rPr>
          <w:rFonts w:ascii="Calibri" w:eastAsia="Calibri" w:hAnsi="Calibri" w:cs="Calibri"/>
          <w:sz w:val="24"/>
        </w:rPr>
        <w:t xml:space="preserve">onický podpis, </w:t>
      </w:r>
      <w:proofErr w:type="spellStart"/>
      <w:r w:rsidR="002E555C" w:rsidRPr="00603F39">
        <w:rPr>
          <w:rFonts w:ascii="Calibri" w:eastAsia="Calibri" w:hAnsi="Calibri" w:cs="Calibri"/>
          <w:sz w:val="24"/>
        </w:rPr>
        <w:t>M</w:t>
      </w:r>
      <w:r w:rsidR="00966D82" w:rsidRPr="00603F39">
        <w:rPr>
          <w:rFonts w:ascii="Calibri" w:eastAsia="Calibri" w:hAnsi="Calibri" w:cs="Calibri"/>
          <w:sz w:val="24"/>
        </w:rPr>
        <w:t>ojeID</w:t>
      </w:r>
      <w:proofErr w:type="spellEnd"/>
      <w:r w:rsidR="002E555C" w:rsidRPr="00603F39">
        <w:rPr>
          <w:rFonts w:ascii="Calibri" w:eastAsia="Calibri" w:hAnsi="Calibri" w:cs="Calibri"/>
          <w:sz w:val="24"/>
        </w:rPr>
        <w:t>.</w:t>
      </w:r>
    </w:p>
    <w:p w14:paraId="030DE78C" w14:textId="77777777" w:rsidR="00D83EF5" w:rsidRPr="00603F39" w:rsidRDefault="007B0307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 xml:space="preserve">Operační systémy, interface, souborový systém, </w:t>
      </w:r>
      <w:proofErr w:type="spellStart"/>
      <w:r w:rsidRPr="00603F39">
        <w:rPr>
          <w:rFonts w:ascii="Calibri" w:eastAsia="Calibri" w:hAnsi="Calibri" w:cs="Calibri"/>
          <w:sz w:val="24"/>
        </w:rPr>
        <w:t>mult</w:t>
      </w:r>
      <w:r w:rsidR="00522DC5" w:rsidRPr="00603F39">
        <w:rPr>
          <w:rFonts w:ascii="Calibri" w:eastAsia="Calibri" w:hAnsi="Calibri" w:cs="Calibri"/>
          <w:sz w:val="24"/>
        </w:rPr>
        <w:t>itasting</w:t>
      </w:r>
      <w:proofErr w:type="spellEnd"/>
      <w:r w:rsidR="00522DC5" w:rsidRPr="00603F39">
        <w:rPr>
          <w:rFonts w:ascii="Calibri" w:eastAsia="Calibri" w:hAnsi="Calibri" w:cs="Calibri"/>
          <w:sz w:val="24"/>
        </w:rPr>
        <w:t>, bootování.</w:t>
      </w:r>
    </w:p>
    <w:p w14:paraId="47789B5C" w14:textId="77777777" w:rsidR="00522DC5" w:rsidRPr="00603F39" w:rsidRDefault="00522DC5" w:rsidP="00522DC5">
      <w:pPr>
        <w:widowControl w:val="0"/>
        <w:spacing w:line="240" w:lineRule="auto"/>
        <w:ind w:left="714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>Průzkumník ve Windows, externí správci souborů.</w:t>
      </w:r>
    </w:p>
    <w:p w14:paraId="78ECE66C" w14:textId="77777777" w:rsidR="00D83EF5" w:rsidRPr="00603F39" w:rsidRDefault="007B0307" w:rsidP="00486746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 xml:space="preserve">Stromová struktura, </w:t>
      </w:r>
      <w:r w:rsidR="00917F12" w:rsidRPr="00603F39">
        <w:rPr>
          <w:rFonts w:ascii="Calibri" w:eastAsia="Calibri" w:hAnsi="Calibri" w:cs="Calibri"/>
          <w:color w:val="auto"/>
          <w:sz w:val="24"/>
        </w:rPr>
        <w:t>Údržba dat na disku, vyčištění disku, defragmentace, zásady ukládání</w:t>
      </w:r>
      <w:r w:rsidR="007F0BF1">
        <w:rPr>
          <w:rFonts w:ascii="Calibri" w:eastAsia="Calibri" w:hAnsi="Calibri" w:cs="Calibri"/>
          <w:color w:val="auto"/>
          <w:sz w:val="24"/>
        </w:rPr>
        <w:t xml:space="preserve"> a zálohování</w:t>
      </w:r>
      <w:r w:rsidR="00917F12" w:rsidRPr="00603F39">
        <w:rPr>
          <w:rFonts w:ascii="Calibri" w:eastAsia="Calibri" w:hAnsi="Calibri" w:cs="Calibri"/>
          <w:sz w:val="24"/>
        </w:rPr>
        <w:t>.</w:t>
      </w:r>
      <w:r w:rsidR="00603F39" w:rsidRPr="00603F39">
        <w:rPr>
          <w:rFonts w:ascii="Calibri" w:eastAsia="Calibri" w:hAnsi="Calibri" w:cs="Calibri"/>
          <w:sz w:val="24"/>
        </w:rPr>
        <w:t xml:space="preserve"> </w:t>
      </w:r>
      <w:r w:rsidR="00917F12" w:rsidRPr="00603F39">
        <w:rPr>
          <w:rFonts w:ascii="Calibri" w:eastAsia="Calibri" w:hAnsi="Calibri" w:cs="Calibri"/>
          <w:sz w:val="24"/>
        </w:rPr>
        <w:t>Tabulkové procesory</w:t>
      </w:r>
    </w:p>
    <w:p w14:paraId="3350B173" w14:textId="77777777" w:rsidR="00D83EF5" w:rsidRPr="00603F39" w:rsidRDefault="00DE74A5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>Základní aplikace Windows</w:t>
      </w:r>
      <w:r w:rsidR="007B0307" w:rsidRPr="00603F39">
        <w:rPr>
          <w:rFonts w:ascii="Calibri" w:eastAsia="Calibri" w:hAnsi="Calibri" w:cs="Calibri"/>
          <w:sz w:val="24"/>
        </w:rPr>
        <w:t>, programy a programové balíky pro Windows</w:t>
      </w:r>
      <w:r w:rsidR="002E555C" w:rsidRPr="00603F39">
        <w:rPr>
          <w:rFonts w:ascii="Calibri" w:eastAsia="Calibri" w:hAnsi="Calibri" w:cs="Calibri"/>
          <w:sz w:val="24"/>
        </w:rPr>
        <w:t>.</w:t>
      </w:r>
      <w:r w:rsidR="00917F12" w:rsidRPr="00603F39">
        <w:rPr>
          <w:rFonts w:ascii="Calibri" w:eastAsia="Calibri" w:hAnsi="Calibri" w:cs="Calibri"/>
          <w:sz w:val="24"/>
        </w:rPr>
        <w:t xml:space="preserve"> Textové editory</w:t>
      </w:r>
    </w:p>
    <w:p w14:paraId="39B45821" w14:textId="77777777" w:rsidR="00D83EF5" w:rsidRPr="00603F39" w:rsidRDefault="008B2A23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color w:val="auto"/>
          <w:sz w:val="24"/>
        </w:rPr>
      </w:pPr>
      <w:r w:rsidRPr="00603F39">
        <w:rPr>
          <w:rFonts w:ascii="Calibri" w:eastAsia="Calibri" w:hAnsi="Calibri" w:cs="Calibri"/>
          <w:sz w:val="24"/>
        </w:rPr>
        <w:t>Digitální fotografie,</w:t>
      </w:r>
      <w:r w:rsidR="007B0307" w:rsidRPr="00603F39">
        <w:rPr>
          <w:rFonts w:ascii="Calibri" w:eastAsia="Calibri" w:hAnsi="Calibri" w:cs="Calibri"/>
          <w:sz w:val="24"/>
        </w:rPr>
        <w:t xml:space="preserve"> </w:t>
      </w:r>
      <w:r w:rsidR="00D3573B">
        <w:rPr>
          <w:rFonts w:ascii="Calibri" w:eastAsia="Calibri" w:hAnsi="Calibri" w:cs="Calibri"/>
          <w:sz w:val="24"/>
        </w:rPr>
        <w:t>pořízení</w:t>
      </w:r>
      <w:r w:rsidR="007B0307" w:rsidRPr="00603F39">
        <w:rPr>
          <w:rFonts w:ascii="Calibri" w:eastAsia="Calibri" w:hAnsi="Calibri" w:cs="Calibri"/>
          <w:sz w:val="24"/>
        </w:rPr>
        <w:t xml:space="preserve"> a zpracování digitální fotografie. Video</w:t>
      </w:r>
      <w:r w:rsidRPr="00603F39">
        <w:rPr>
          <w:rFonts w:ascii="Calibri" w:eastAsia="Calibri" w:hAnsi="Calibri" w:cs="Calibri"/>
          <w:sz w:val="24"/>
        </w:rPr>
        <w:t xml:space="preserve">, </w:t>
      </w:r>
      <w:r w:rsidR="0026407D">
        <w:rPr>
          <w:rFonts w:ascii="Calibri" w:eastAsia="Calibri" w:hAnsi="Calibri" w:cs="Calibri"/>
          <w:sz w:val="24"/>
        </w:rPr>
        <w:t>programy na zpracování videa, nejčastější uživatelské, formáty souborů, publikování videí.</w:t>
      </w:r>
    </w:p>
    <w:p w14:paraId="56A5AB2D" w14:textId="77777777" w:rsidR="00D83EF5" w:rsidRPr="009C2AC3" w:rsidRDefault="007B0307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color w:val="auto"/>
          <w:sz w:val="24"/>
        </w:rPr>
      </w:pPr>
      <w:r w:rsidRPr="009C2AC3">
        <w:rPr>
          <w:rFonts w:ascii="Calibri" w:eastAsia="Calibri" w:hAnsi="Calibri" w:cs="Calibri"/>
          <w:color w:val="auto"/>
          <w:sz w:val="24"/>
        </w:rPr>
        <w:t>Počítačové hry, historie, druhy, platformy, využití, umělá inteligence</w:t>
      </w:r>
      <w:r w:rsidR="002E555C" w:rsidRPr="009C2AC3">
        <w:rPr>
          <w:rFonts w:ascii="Calibri" w:eastAsia="Calibri" w:hAnsi="Calibri" w:cs="Calibri"/>
          <w:color w:val="auto"/>
          <w:sz w:val="24"/>
        </w:rPr>
        <w:t>.</w:t>
      </w:r>
      <w:r w:rsidR="00FE4C53" w:rsidRPr="009C2AC3">
        <w:rPr>
          <w:rFonts w:ascii="Calibri" w:eastAsia="Calibri" w:hAnsi="Calibri" w:cs="Calibri"/>
          <w:color w:val="auto"/>
          <w:sz w:val="24"/>
        </w:rPr>
        <w:t xml:space="preserve"> </w:t>
      </w:r>
      <w:r w:rsidRPr="009C2AC3">
        <w:rPr>
          <w:rFonts w:ascii="Calibri" w:eastAsia="Calibri" w:hAnsi="Calibri" w:cs="Calibri"/>
          <w:color w:val="auto"/>
          <w:sz w:val="24"/>
        </w:rPr>
        <w:t xml:space="preserve"> Záznamová media</w:t>
      </w:r>
      <w:r w:rsidR="002E555C" w:rsidRPr="009C2AC3">
        <w:rPr>
          <w:rFonts w:ascii="Calibri" w:eastAsia="Calibri" w:hAnsi="Calibri" w:cs="Calibri"/>
          <w:color w:val="auto"/>
          <w:sz w:val="24"/>
        </w:rPr>
        <w:t>.</w:t>
      </w:r>
    </w:p>
    <w:p w14:paraId="2CA4B83D" w14:textId="77777777" w:rsidR="00D83EF5" w:rsidRPr="00603F39" w:rsidRDefault="007B0307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>Externí zařízení počí</w:t>
      </w:r>
      <w:r w:rsidR="002E555C" w:rsidRPr="00603F39">
        <w:rPr>
          <w:rFonts w:ascii="Calibri" w:eastAsia="Calibri" w:hAnsi="Calibri" w:cs="Calibri"/>
          <w:sz w:val="24"/>
        </w:rPr>
        <w:t xml:space="preserve">tače. </w:t>
      </w:r>
      <w:r w:rsidRPr="00603F39">
        <w:rPr>
          <w:rFonts w:ascii="Calibri" w:eastAsia="Calibri" w:hAnsi="Calibri" w:cs="Calibri"/>
          <w:sz w:val="24"/>
        </w:rPr>
        <w:t>Vlastnosti dokumentu, gramatika, pravopis, typografická pravidla</w:t>
      </w:r>
      <w:r w:rsidR="002E555C" w:rsidRPr="00603F39">
        <w:rPr>
          <w:rFonts w:ascii="Calibri" w:eastAsia="Calibri" w:hAnsi="Calibri" w:cs="Calibri"/>
          <w:sz w:val="24"/>
        </w:rPr>
        <w:t>.</w:t>
      </w:r>
    </w:p>
    <w:p w14:paraId="463CBC4C" w14:textId="77777777" w:rsidR="00D83EF5" w:rsidRPr="00603F39" w:rsidRDefault="008B2A23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 xml:space="preserve">Tiskárny. </w:t>
      </w:r>
      <w:r w:rsidR="007B0307" w:rsidRPr="00603F39">
        <w:rPr>
          <w:rFonts w:ascii="Calibri" w:eastAsia="Calibri" w:hAnsi="Calibri" w:cs="Calibri"/>
          <w:sz w:val="24"/>
        </w:rPr>
        <w:t xml:space="preserve">Formátování </w:t>
      </w:r>
      <w:r w:rsidRPr="00603F39">
        <w:rPr>
          <w:rFonts w:ascii="Calibri" w:eastAsia="Calibri" w:hAnsi="Calibri" w:cs="Calibri"/>
          <w:sz w:val="24"/>
        </w:rPr>
        <w:t xml:space="preserve">obsáhlého </w:t>
      </w:r>
      <w:r w:rsidR="00C5097E" w:rsidRPr="00603F39">
        <w:rPr>
          <w:rFonts w:ascii="Calibri" w:eastAsia="Calibri" w:hAnsi="Calibri" w:cs="Calibri"/>
          <w:sz w:val="24"/>
        </w:rPr>
        <w:t>dokumentu</w:t>
      </w:r>
      <w:r w:rsidR="00FC643B" w:rsidRPr="00603F39">
        <w:rPr>
          <w:rFonts w:ascii="Calibri" w:eastAsia="Calibri" w:hAnsi="Calibri" w:cs="Calibri"/>
          <w:sz w:val="24"/>
        </w:rPr>
        <w:t>.</w:t>
      </w:r>
    </w:p>
    <w:p w14:paraId="23109C08" w14:textId="77777777" w:rsidR="00D83EF5" w:rsidRPr="00603F39" w:rsidRDefault="00FE4C53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 xml:space="preserve">Internet. </w:t>
      </w:r>
      <w:r w:rsidR="00394469" w:rsidRPr="00603F39">
        <w:rPr>
          <w:rFonts w:ascii="Calibri" w:eastAsia="Calibri" w:hAnsi="Calibri" w:cs="Calibri"/>
          <w:sz w:val="24"/>
        </w:rPr>
        <w:t>WWW stránka,</w:t>
      </w:r>
      <w:r w:rsidR="007B0307" w:rsidRPr="00603F39">
        <w:rPr>
          <w:rFonts w:ascii="Calibri" w:eastAsia="Calibri" w:hAnsi="Calibri" w:cs="Calibri"/>
          <w:sz w:val="24"/>
        </w:rPr>
        <w:t xml:space="preserve"> možnosti vyhledávání a ukládání dat</w:t>
      </w:r>
      <w:r w:rsidR="00394469" w:rsidRPr="00603F39">
        <w:rPr>
          <w:rFonts w:ascii="Calibri" w:eastAsia="Calibri" w:hAnsi="Calibri" w:cs="Calibri"/>
          <w:sz w:val="24"/>
        </w:rPr>
        <w:t>, autorské právo</w:t>
      </w:r>
      <w:r w:rsidRPr="00603F39">
        <w:rPr>
          <w:rFonts w:ascii="Calibri" w:eastAsia="Calibri" w:hAnsi="Calibri" w:cs="Calibri"/>
          <w:sz w:val="24"/>
        </w:rPr>
        <w:t>.</w:t>
      </w:r>
    </w:p>
    <w:p w14:paraId="4F3EB260" w14:textId="77777777" w:rsidR="00C5097E" w:rsidRPr="00603F39" w:rsidRDefault="00CF37D6" w:rsidP="004521F7">
      <w:pPr>
        <w:widowControl w:val="0"/>
        <w:numPr>
          <w:ilvl w:val="0"/>
          <w:numId w:val="1"/>
        </w:numPr>
        <w:spacing w:line="240" w:lineRule="auto"/>
        <w:ind w:left="714" w:hanging="357"/>
        <w:rPr>
          <w:sz w:val="24"/>
        </w:rPr>
      </w:pPr>
      <w:r w:rsidRPr="00603F39">
        <w:rPr>
          <w:rFonts w:ascii="Calibri" w:eastAsia="Calibri" w:hAnsi="Calibri" w:cs="Calibri"/>
          <w:color w:val="auto"/>
          <w:sz w:val="24"/>
        </w:rPr>
        <w:t>E-mail,</w:t>
      </w:r>
      <w:r w:rsidR="00522DC5" w:rsidRPr="00603F39">
        <w:rPr>
          <w:rFonts w:ascii="Calibri" w:eastAsia="Calibri" w:hAnsi="Calibri" w:cs="Calibri"/>
          <w:color w:val="auto"/>
          <w:sz w:val="24"/>
        </w:rPr>
        <w:t xml:space="preserve"> d</w:t>
      </w:r>
      <w:r w:rsidR="007B0307" w:rsidRPr="00603F39">
        <w:rPr>
          <w:rFonts w:ascii="Calibri" w:eastAsia="Calibri" w:hAnsi="Calibri" w:cs="Calibri"/>
          <w:sz w:val="24"/>
        </w:rPr>
        <w:t>alší služby</w:t>
      </w:r>
      <w:r w:rsidR="00522DC5" w:rsidRPr="00603F39">
        <w:rPr>
          <w:rFonts w:ascii="Calibri" w:eastAsia="Calibri" w:hAnsi="Calibri" w:cs="Calibri"/>
          <w:sz w:val="24"/>
        </w:rPr>
        <w:t xml:space="preserve"> internetu. </w:t>
      </w:r>
      <w:r w:rsidR="00C5097E" w:rsidRPr="00603F39">
        <w:rPr>
          <w:rFonts w:eastAsia="Calibri"/>
          <w:color w:val="auto"/>
        </w:rPr>
        <w:t xml:space="preserve">Sociální sítě. </w:t>
      </w:r>
      <w:r w:rsidR="00C5097E" w:rsidRPr="00603F39">
        <w:t>Cloudové služby</w:t>
      </w:r>
      <w:r w:rsidR="00603F39" w:rsidRPr="00603F39">
        <w:t>.</w:t>
      </w:r>
    </w:p>
    <w:p w14:paraId="334DF40D" w14:textId="77777777" w:rsidR="00D83EF5" w:rsidRPr="00603F39" w:rsidRDefault="007B0307" w:rsidP="00394469">
      <w:pPr>
        <w:widowControl w:val="0"/>
        <w:numPr>
          <w:ilvl w:val="0"/>
          <w:numId w:val="1"/>
        </w:numPr>
        <w:spacing w:line="240" w:lineRule="auto"/>
        <w:ind w:left="714" w:hanging="357"/>
        <w:rPr>
          <w:sz w:val="24"/>
        </w:rPr>
      </w:pPr>
      <w:r w:rsidRPr="00603F39">
        <w:rPr>
          <w:rFonts w:ascii="Calibri" w:eastAsia="Calibri" w:hAnsi="Calibri" w:cs="Calibri"/>
          <w:color w:val="auto"/>
          <w:sz w:val="24"/>
        </w:rPr>
        <w:t xml:space="preserve">Algoritmus, vlastnosti algoritmu, druhy algoritmu, </w:t>
      </w:r>
      <w:r w:rsidR="00CF37D6" w:rsidRPr="00603F39">
        <w:rPr>
          <w:rFonts w:ascii="Calibri" w:eastAsia="Calibri" w:hAnsi="Calibri" w:cs="Calibri"/>
          <w:color w:val="auto"/>
          <w:sz w:val="24"/>
        </w:rPr>
        <w:t xml:space="preserve">možnosti </w:t>
      </w:r>
      <w:r w:rsidRPr="00603F39">
        <w:rPr>
          <w:rFonts w:ascii="Calibri" w:eastAsia="Calibri" w:hAnsi="Calibri" w:cs="Calibri"/>
          <w:color w:val="auto"/>
          <w:sz w:val="24"/>
        </w:rPr>
        <w:t>zápis</w:t>
      </w:r>
      <w:r w:rsidR="00CF37D6" w:rsidRPr="00603F39">
        <w:rPr>
          <w:rFonts w:ascii="Calibri" w:eastAsia="Calibri" w:hAnsi="Calibri" w:cs="Calibri"/>
          <w:color w:val="auto"/>
          <w:sz w:val="24"/>
        </w:rPr>
        <w:t>u</w:t>
      </w:r>
      <w:r w:rsidRPr="00603F39">
        <w:rPr>
          <w:rFonts w:ascii="Calibri" w:eastAsia="Calibri" w:hAnsi="Calibri" w:cs="Calibri"/>
          <w:color w:val="auto"/>
          <w:sz w:val="24"/>
        </w:rPr>
        <w:t xml:space="preserve"> algoritmu</w:t>
      </w:r>
      <w:r w:rsidR="00FE4C53" w:rsidRPr="00603F39">
        <w:rPr>
          <w:rFonts w:ascii="Calibri" w:eastAsia="Calibri" w:hAnsi="Calibri" w:cs="Calibri"/>
          <w:color w:val="auto"/>
          <w:sz w:val="24"/>
        </w:rPr>
        <w:t>.</w:t>
      </w:r>
      <w:r w:rsidR="00CF37D6" w:rsidRPr="00603F39">
        <w:rPr>
          <w:rFonts w:ascii="Calibri" w:eastAsia="Calibri" w:hAnsi="Calibri" w:cs="Calibri"/>
          <w:color w:val="auto"/>
          <w:sz w:val="24"/>
        </w:rPr>
        <w:br/>
      </w:r>
      <w:r w:rsidRPr="00603F39">
        <w:rPr>
          <w:rFonts w:ascii="Calibri" w:eastAsia="Calibri" w:hAnsi="Calibri" w:cs="Calibri"/>
          <w:sz w:val="24"/>
        </w:rPr>
        <w:t>Základy HTML jazyka, tvorba stránek pomocí HTML</w:t>
      </w:r>
      <w:r w:rsidR="00FC643B" w:rsidRPr="00603F39">
        <w:rPr>
          <w:rFonts w:ascii="Calibri" w:eastAsia="Calibri" w:hAnsi="Calibri" w:cs="Calibri"/>
          <w:sz w:val="24"/>
        </w:rPr>
        <w:t>.</w:t>
      </w:r>
    </w:p>
    <w:p w14:paraId="50987522" w14:textId="77777777" w:rsidR="008B2A23" w:rsidRPr="00603F39" w:rsidRDefault="007B0307" w:rsidP="00B67977">
      <w:pPr>
        <w:widowControl w:val="0"/>
        <w:numPr>
          <w:ilvl w:val="0"/>
          <w:numId w:val="1"/>
        </w:numPr>
        <w:spacing w:line="240" w:lineRule="auto"/>
        <w:ind w:left="714" w:hanging="356"/>
        <w:rPr>
          <w:color w:val="auto"/>
          <w:sz w:val="24"/>
        </w:rPr>
      </w:pPr>
      <w:r w:rsidRPr="00603F39">
        <w:rPr>
          <w:rFonts w:ascii="Calibri" w:eastAsia="Calibri" w:hAnsi="Calibri" w:cs="Calibri"/>
          <w:color w:val="auto"/>
          <w:sz w:val="24"/>
        </w:rPr>
        <w:t>Ochrana počítače před viry, počítačové viry</w:t>
      </w:r>
      <w:r w:rsidR="00CF37D6" w:rsidRPr="00603F39">
        <w:rPr>
          <w:rFonts w:ascii="Calibri" w:eastAsia="Calibri" w:hAnsi="Calibri" w:cs="Calibri"/>
          <w:color w:val="auto"/>
          <w:sz w:val="24"/>
        </w:rPr>
        <w:t xml:space="preserve"> a jiné hrozby,</w:t>
      </w:r>
      <w:r w:rsidR="00CE2AC1" w:rsidRPr="00603F39">
        <w:rPr>
          <w:rFonts w:ascii="Calibri" w:eastAsia="Calibri" w:hAnsi="Calibri" w:cs="Calibri"/>
          <w:color w:val="auto"/>
          <w:sz w:val="24"/>
        </w:rPr>
        <w:t xml:space="preserve"> antivirové </w:t>
      </w:r>
      <w:r w:rsidR="00CE2AC1" w:rsidRPr="00603F39">
        <w:rPr>
          <w:rFonts w:ascii="Calibri" w:eastAsia="Calibri" w:hAnsi="Calibri" w:cs="Calibri"/>
          <w:sz w:val="24"/>
        </w:rPr>
        <w:t>programy</w:t>
      </w:r>
      <w:r w:rsidR="00394469" w:rsidRPr="00603F39">
        <w:rPr>
          <w:rFonts w:ascii="Calibri" w:eastAsia="Calibri" w:hAnsi="Calibri" w:cs="Calibri"/>
          <w:sz w:val="24"/>
        </w:rPr>
        <w:t>.</w:t>
      </w:r>
      <w:r w:rsidR="00FC643B" w:rsidRPr="00603F39">
        <w:rPr>
          <w:rFonts w:ascii="Calibri" w:eastAsia="Calibri" w:hAnsi="Calibri" w:cs="Calibri"/>
          <w:sz w:val="24"/>
        </w:rPr>
        <w:t xml:space="preserve"> </w:t>
      </w:r>
      <w:r w:rsidR="00CE2AC1" w:rsidRPr="00603F39">
        <w:rPr>
          <w:rFonts w:ascii="Calibri" w:eastAsia="Calibri" w:hAnsi="Calibri" w:cs="Calibri"/>
          <w:sz w:val="24"/>
        </w:rPr>
        <w:t xml:space="preserve">MS </w:t>
      </w:r>
      <w:r w:rsidR="008B2A23" w:rsidRPr="00603F39">
        <w:rPr>
          <w:rFonts w:ascii="Calibri" w:eastAsia="Calibri" w:hAnsi="Calibri" w:cs="Calibri"/>
          <w:sz w:val="24"/>
        </w:rPr>
        <w:t>ACCESS</w:t>
      </w:r>
      <w:r w:rsidR="00603F39" w:rsidRPr="00603F39">
        <w:rPr>
          <w:rFonts w:ascii="Calibri" w:eastAsia="Calibri" w:hAnsi="Calibri" w:cs="Calibri"/>
          <w:sz w:val="24"/>
        </w:rPr>
        <w:t>.</w:t>
      </w:r>
    </w:p>
    <w:p w14:paraId="03D26E19" w14:textId="77777777" w:rsidR="00C5097E" w:rsidRPr="00603F39" w:rsidRDefault="00333A3A" w:rsidP="003344AF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color w:val="auto"/>
          <w:sz w:val="24"/>
        </w:rPr>
        <w:t xml:space="preserve">Počítačová grafika. </w:t>
      </w:r>
      <w:r w:rsidR="00C5097E" w:rsidRPr="00603F39">
        <w:rPr>
          <w:rFonts w:ascii="Calibri" w:eastAsia="Calibri" w:hAnsi="Calibri" w:cs="Calibri"/>
          <w:sz w:val="24"/>
        </w:rPr>
        <w:t>Další funkce tabulkového procesoru, grafy, kontingenční tabulka.</w:t>
      </w:r>
    </w:p>
    <w:p w14:paraId="3AD67944" w14:textId="77777777" w:rsidR="00D83EF5" w:rsidRPr="00603F39" w:rsidRDefault="007B0307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>Počítačové sítě, topologie a architektura počítačové sítě</w:t>
      </w:r>
      <w:r w:rsidR="00FE4C53" w:rsidRPr="00603F39">
        <w:rPr>
          <w:rFonts w:ascii="Calibri" w:eastAsia="Calibri" w:hAnsi="Calibri" w:cs="Calibri"/>
          <w:sz w:val="24"/>
        </w:rPr>
        <w:t xml:space="preserve">. </w:t>
      </w:r>
      <w:r w:rsidRPr="00603F39">
        <w:rPr>
          <w:rFonts w:ascii="Calibri" w:eastAsia="Calibri" w:hAnsi="Calibri" w:cs="Calibri"/>
          <w:sz w:val="24"/>
        </w:rPr>
        <w:t>Hromadná korespondence</w:t>
      </w:r>
      <w:r w:rsidR="00394469" w:rsidRPr="00603F39">
        <w:rPr>
          <w:rFonts w:ascii="Calibri" w:eastAsia="Calibri" w:hAnsi="Calibri" w:cs="Calibri"/>
          <w:sz w:val="24"/>
        </w:rPr>
        <w:t>.</w:t>
      </w:r>
      <w:r w:rsidRPr="00603F39">
        <w:rPr>
          <w:rFonts w:ascii="Calibri" w:eastAsia="Calibri" w:hAnsi="Calibri" w:cs="Calibri"/>
          <w:sz w:val="24"/>
        </w:rPr>
        <w:t xml:space="preserve"> </w:t>
      </w:r>
    </w:p>
    <w:p w14:paraId="50F70AC8" w14:textId="77777777" w:rsidR="00D83EF5" w:rsidRPr="00603F39" w:rsidRDefault="007B0307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 xml:space="preserve">Databáze, </w:t>
      </w:r>
      <w:r w:rsidR="00CE2AC1" w:rsidRPr="00603F39">
        <w:rPr>
          <w:rFonts w:ascii="Calibri" w:eastAsia="Calibri" w:hAnsi="Calibri" w:cs="Calibri"/>
          <w:sz w:val="24"/>
        </w:rPr>
        <w:t xml:space="preserve">jejich využití v praxi, </w:t>
      </w:r>
      <w:r w:rsidRPr="00603F39">
        <w:rPr>
          <w:rFonts w:ascii="Calibri" w:eastAsia="Calibri" w:hAnsi="Calibri" w:cs="Calibri"/>
          <w:sz w:val="24"/>
        </w:rPr>
        <w:t>typy objektů, návrh databáze</w:t>
      </w:r>
      <w:r w:rsidR="00394469" w:rsidRPr="00603F39">
        <w:rPr>
          <w:rFonts w:ascii="Calibri" w:eastAsia="Calibri" w:hAnsi="Calibri" w:cs="Calibri"/>
          <w:sz w:val="24"/>
        </w:rPr>
        <w:t>.</w:t>
      </w:r>
      <w:r w:rsidR="00CE2AC1" w:rsidRPr="00603F39">
        <w:rPr>
          <w:rFonts w:ascii="Calibri" w:eastAsia="Calibri" w:hAnsi="Calibri" w:cs="Calibri"/>
          <w:sz w:val="24"/>
        </w:rPr>
        <w:t xml:space="preserve"> </w:t>
      </w:r>
      <w:r w:rsidRPr="00603F39">
        <w:rPr>
          <w:rFonts w:ascii="Calibri" w:eastAsia="Calibri" w:hAnsi="Calibri" w:cs="Calibri"/>
          <w:sz w:val="24"/>
        </w:rPr>
        <w:br/>
        <w:t>Komprimace a dekomprimace dat, práce s archivy souborů, komprimační programy</w:t>
      </w:r>
      <w:r w:rsidR="00394469" w:rsidRPr="00603F39">
        <w:rPr>
          <w:rFonts w:ascii="Calibri" w:eastAsia="Calibri" w:hAnsi="Calibri" w:cs="Calibri"/>
          <w:sz w:val="24"/>
        </w:rPr>
        <w:t>.</w:t>
      </w:r>
    </w:p>
    <w:p w14:paraId="306575C5" w14:textId="77777777" w:rsidR="00D83EF5" w:rsidRPr="00603F39" w:rsidRDefault="00CE2AC1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>Prezentace, p</w:t>
      </w:r>
      <w:r w:rsidR="007B0307" w:rsidRPr="00603F39">
        <w:rPr>
          <w:rFonts w:ascii="Calibri" w:eastAsia="Calibri" w:hAnsi="Calibri" w:cs="Calibri"/>
          <w:sz w:val="24"/>
        </w:rPr>
        <w:t xml:space="preserve">rezentační manažery, </w:t>
      </w:r>
      <w:r w:rsidRPr="00603F39">
        <w:rPr>
          <w:rFonts w:ascii="Calibri" w:eastAsia="Calibri" w:hAnsi="Calibri" w:cs="Calibri"/>
          <w:sz w:val="24"/>
        </w:rPr>
        <w:t>zásady dobré prezentace</w:t>
      </w:r>
      <w:r w:rsidR="004F2344" w:rsidRPr="00603F39">
        <w:rPr>
          <w:rFonts w:ascii="Calibri" w:eastAsia="Calibri" w:hAnsi="Calibri" w:cs="Calibri"/>
          <w:sz w:val="24"/>
        </w:rPr>
        <w:t xml:space="preserve">, </w:t>
      </w:r>
      <w:r w:rsidR="00394469" w:rsidRPr="00603F39">
        <w:rPr>
          <w:rFonts w:ascii="Calibri" w:eastAsia="Calibri" w:hAnsi="Calibri" w:cs="Calibri"/>
          <w:sz w:val="24"/>
        </w:rPr>
        <w:t xml:space="preserve">použití </w:t>
      </w:r>
      <w:r w:rsidR="004F2344" w:rsidRPr="00603F39">
        <w:rPr>
          <w:rFonts w:ascii="Calibri" w:eastAsia="Calibri" w:hAnsi="Calibri" w:cs="Calibri"/>
          <w:sz w:val="24"/>
        </w:rPr>
        <w:t>interaktivních nástrojů</w:t>
      </w:r>
      <w:r w:rsidR="00C7654C" w:rsidRPr="00603F39">
        <w:rPr>
          <w:rFonts w:ascii="Calibri" w:eastAsia="Calibri" w:hAnsi="Calibri" w:cs="Calibri"/>
          <w:sz w:val="24"/>
        </w:rPr>
        <w:t>, b</w:t>
      </w:r>
      <w:r w:rsidR="007B0307" w:rsidRPr="00603F39">
        <w:rPr>
          <w:rFonts w:ascii="Calibri" w:eastAsia="Calibri" w:hAnsi="Calibri" w:cs="Calibri"/>
          <w:sz w:val="24"/>
        </w:rPr>
        <w:t>arvy a design v</w:t>
      </w:r>
      <w:r w:rsidR="00394469" w:rsidRPr="00603F39">
        <w:rPr>
          <w:rFonts w:ascii="Calibri" w:eastAsia="Calibri" w:hAnsi="Calibri" w:cs="Calibri"/>
          <w:sz w:val="24"/>
        </w:rPr>
        <w:t> </w:t>
      </w:r>
      <w:r w:rsidR="007B0307" w:rsidRPr="00603F39">
        <w:rPr>
          <w:rFonts w:ascii="Calibri" w:eastAsia="Calibri" w:hAnsi="Calibri" w:cs="Calibri"/>
          <w:sz w:val="24"/>
        </w:rPr>
        <w:t>prezentaci</w:t>
      </w:r>
      <w:r w:rsidR="00394469" w:rsidRPr="00603F39">
        <w:rPr>
          <w:rFonts w:ascii="Calibri" w:eastAsia="Calibri" w:hAnsi="Calibri" w:cs="Calibri"/>
          <w:sz w:val="24"/>
        </w:rPr>
        <w:t>.</w:t>
      </w:r>
      <w:r w:rsidR="007B0307" w:rsidRPr="00603F39">
        <w:rPr>
          <w:rFonts w:ascii="Calibri" w:eastAsia="Calibri" w:hAnsi="Calibri" w:cs="Calibri"/>
          <w:sz w:val="24"/>
        </w:rPr>
        <w:t xml:space="preserve"> </w:t>
      </w:r>
      <w:r w:rsidR="00D3573B">
        <w:rPr>
          <w:rFonts w:ascii="Calibri" w:eastAsia="Calibri" w:hAnsi="Calibri" w:cs="Calibri"/>
          <w:sz w:val="24"/>
        </w:rPr>
        <w:t>Možnosti tisku prezentace.</w:t>
      </w:r>
    </w:p>
    <w:p w14:paraId="3F63DB9C" w14:textId="77777777" w:rsidR="00D83EF5" w:rsidRPr="00603F39" w:rsidRDefault="00394469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color w:val="auto"/>
          <w:sz w:val="24"/>
        </w:rPr>
        <w:t>Informační systémy. M</w:t>
      </w:r>
      <w:r w:rsidR="00F87F97" w:rsidRPr="00603F39">
        <w:rPr>
          <w:rFonts w:ascii="Calibri" w:eastAsia="Calibri" w:hAnsi="Calibri" w:cs="Calibri"/>
          <w:color w:val="auto"/>
          <w:sz w:val="24"/>
        </w:rPr>
        <w:t>ultimedia</w:t>
      </w:r>
      <w:r w:rsidRPr="00603F39">
        <w:rPr>
          <w:rFonts w:ascii="Calibri" w:eastAsia="Calibri" w:hAnsi="Calibri" w:cs="Calibri"/>
          <w:color w:val="auto"/>
          <w:sz w:val="24"/>
        </w:rPr>
        <w:t>.</w:t>
      </w:r>
      <w:r w:rsidR="007B0307" w:rsidRPr="00603F39">
        <w:rPr>
          <w:rFonts w:ascii="Calibri" w:eastAsia="Calibri" w:hAnsi="Calibri" w:cs="Calibri"/>
          <w:color w:val="auto"/>
          <w:sz w:val="24"/>
        </w:rPr>
        <w:t xml:space="preserve"> </w:t>
      </w:r>
      <w:r w:rsidR="007B0307" w:rsidRPr="00603F39">
        <w:rPr>
          <w:rFonts w:ascii="Calibri" w:eastAsia="Calibri" w:hAnsi="Calibri" w:cs="Calibri"/>
          <w:sz w:val="24"/>
        </w:rPr>
        <w:t>Ti</w:t>
      </w:r>
      <w:r w:rsidRPr="00603F39">
        <w:rPr>
          <w:rFonts w:ascii="Calibri" w:eastAsia="Calibri" w:hAnsi="Calibri" w:cs="Calibri"/>
          <w:sz w:val="24"/>
        </w:rPr>
        <w:t>sk v tabulkovém procesoru.</w:t>
      </w:r>
    </w:p>
    <w:p w14:paraId="74ECCFBA" w14:textId="77777777" w:rsidR="00D83EF5" w:rsidRPr="00603F39" w:rsidRDefault="007B0307" w:rsidP="00394469">
      <w:pPr>
        <w:widowControl w:val="0"/>
        <w:numPr>
          <w:ilvl w:val="0"/>
          <w:numId w:val="1"/>
        </w:numPr>
        <w:spacing w:line="240" w:lineRule="auto"/>
        <w:ind w:left="714" w:hanging="356"/>
        <w:rPr>
          <w:sz w:val="24"/>
        </w:rPr>
      </w:pPr>
      <w:r w:rsidRPr="00603F39">
        <w:rPr>
          <w:rFonts w:ascii="Calibri" w:eastAsia="Calibri" w:hAnsi="Calibri" w:cs="Calibri"/>
          <w:sz w:val="24"/>
        </w:rPr>
        <w:t>Přenosné počítače a jejich využití</w:t>
      </w:r>
      <w:r w:rsidR="00394469" w:rsidRPr="00603F39">
        <w:rPr>
          <w:sz w:val="24"/>
        </w:rPr>
        <w:t xml:space="preserve">. </w:t>
      </w:r>
      <w:r w:rsidR="00394469" w:rsidRPr="00603F39">
        <w:rPr>
          <w:rFonts w:ascii="Calibri" w:eastAsia="Calibri" w:hAnsi="Calibri" w:cs="Calibri"/>
          <w:sz w:val="24"/>
        </w:rPr>
        <w:t xml:space="preserve">Vývojové </w:t>
      </w:r>
      <w:r w:rsidRPr="00603F39">
        <w:rPr>
          <w:rFonts w:ascii="Calibri" w:eastAsia="Calibri" w:hAnsi="Calibri" w:cs="Calibri"/>
          <w:sz w:val="24"/>
        </w:rPr>
        <w:t>diagram</w:t>
      </w:r>
      <w:r w:rsidR="00394469" w:rsidRPr="00603F39">
        <w:rPr>
          <w:rFonts w:ascii="Calibri" w:eastAsia="Calibri" w:hAnsi="Calibri" w:cs="Calibri"/>
          <w:sz w:val="24"/>
        </w:rPr>
        <w:t>y</w:t>
      </w:r>
      <w:r w:rsidRPr="00603F39">
        <w:rPr>
          <w:rFonts w:ascii="Calibri" w:eastAsia="Calibri" w:hAnsi="Calibri" w:cs="Calibri"/>
          <w:sz w:val="24"/>
        </w:rPr>
        <w:t>, symboly vývojových diagramů, význam a</w:t>
      </w:r>
      <w:r w:rsidR="00603F39">
        <w:rPr>
          <w:rFonts w:ascii="Calibri" w:eastAsia="Calibri" w:hAnsi="Calibri" w:cs="Calibri"/>
          <w:sz w:val="24"/>
        </w:rPr>
        <w:t> </w:t>
      </w:r>
      <w:r w:rsidRPr="00603F39">
        <w:rPr>
          <w:rFonts w:ascii="Calibri" w:eastAsia="Calibri" w:hAnsi="Calibri" w:cs="Calibri"/>
          <w:sz w:val="24"/>
        </w:rPr>
        <w:t>použití</w:t>
      </w:r>
      <w:r w:rsidR="00394469" w:rsidRPr="00603F39">
        <w:rPr>
          <w:rFonts w:ascii="Calibri" w:eastAsia="Calibri" w:hAnsi="Calibri" w:cs="Calibri"/>
          <w:sz w:val="24"/>
        </w:rPr>
        <w:t>.</w:t>
      </w:r>
    </w:p>
    <w:p w14:paraId="3BEA0D87" w14:textId="77777777" w:rsidR="00D83EF5" w:rsidRPr="00603F39" w:rsidRDefault="00D83EF5" w:rsidP="00394469">
      <w:pPr>
        <w:widowControl w:val="0"/>
        <w:spacing w:line="240" w:lineRule="auto"/>
        <w:rPr>
          <w:sz w:val="24"/>
        </w:rPr>
      </w:pPr>
    </w:p>
    <w:sectPr w:rsidR="00D83EF5" w:rsidRPr="00603F39" w:rsidSect="00394469">
      <w:headerReference w:type="default" r:id="rId7"/>
      <w:footerReference w:type="default" r:id="rId8"/>
      <w:pgSz w:w="12240" w:h="15840"/>
      <w:pgMar w:top="1417" w:right="758" w:bottom="1417" w:left="1417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16E8E" w14:textId="77777777" w:rsidR="0023046B" w:rsidRDefault="0023046B">
      <w:pPr>
        <w:spacing w:line="240" w:lineRule="auto"/>
      </w:pPr>
      <w:r>
        <w:separator/>
      </w:r>
    </w:p>
  </w:endnote>
  <w:endnote w:type="continuationSeparator" w:id="0">
    <w:p w14:paraId="23EABE73" w14:textId="77777777" w:rsidR="0023046B" w:rsidRDefault="002304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20B85" w14:textId="77777777" w:rsidR="00D83EF5" w:rsidRDefault="008C693D">
    <w:pPr>
      <w:tabs>
        <w:tab w:val="center" w:pos="4536"/>
        <w:tab w:val="right" w:pos="9072"/>
      </w:tabs>
      <w:spacing w:after="200"/>
    </w:pPr>
    <w:r>
      <w:rPr>
        <w:rFonts w:ascii="Calibri" w:eastAsia="Calibri" w:hAnsi="Calibri" w:cs="Calibri"/>
        <w:sz w:val="18"/>
      </w:rPr>
      <w:t>Zpracováno 21. 1. 2019</w:t>
    </w:r>
    <w:r w:rsidR="007B0307">
      <w:rPr>
        <w:rFonts w:ascii="Calibri" w:eastAsia="Calibri" w:hAnsi="Calibri" w:cs="Calibri"/>
        <w:sz w:val="18"/>
      </w:rPr>
      <w:t xml:space="preserve">: Mgr. </w:t>
    </w:r>
    <w:proofErr w:type="spellStart"/>
    <w:r w:rsidR="007B0307">
      <w:rPr>
        <w:rFonts w:ascii="Calibri" w:eastAsia="Calibri" w:hAnsi="Calibri" w:cs="Calibri"/>
        <w:sz w:val="18"/>
      </w:rPr>
      <w:t>Krichebauerová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2622F" w14:textId="77777777" w:rsidR="0023046B" w:rsidRDefault="0023046B">
      <w:pPr>
        <w:spacing w:line="240" w:lineRule="auto"/>
      </w:pPr>
      <w:r>
        <w:separator/>
      </w:r>
    </w:p>
  </w:footnote>
  <w:footnote w:type="continuationSeparator" w:id="0">
    <w:p w14:paraId="2FFDCAC4" w14:textId="77777777" w:rsidR="0023046B" w:rsidRDefault="002304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86618" w14:textId="0F533E05" w:rsidR="00603F39" w:rsidRPr="00603F39" w:rsidRDefault="00603F39" w:rsidP="00603F39">
    <w:pPr>
      <w:pStyle w:val="Zhlav"/>
      <w:jc w:val="center"/>
      <w:rPr>
        <w:sz w:val="40"/>
      </w:rPr>
    </w:pPr>
    <w:r w:rsidRPr="00603F39">
      <w:rPr>
        <w:sz w:val="40"/>
      </w:rPr>
      <w:t xml:space="preserve">Maturitní </w:t>
    </w:r>
    <w:r w:rsidR="002F385A">
      <w:rPr>
        <w:sz w:val="40"/>
      </w:rPr>
      <w:t>témata</w:t>
    </w:r>
    <w:r w:rsidRPr="00603F39">
      <w:rPr>
        <w:sz w:val="40"/>
      </w:rPr>
      <w:t xml:space="preserve"> INFORMATIKA</w:t>
    </w:r>
  </w:p>
  <w:p w14:paraId="1AD178C5" w14:textId="77777777" w:rsidR="00D83EF5" w:rsidRDefault="00D83EF5">
    <w:pPr>
      <w:tabs>
        <w:tab w:val="center" w:pos="4536"/>
        <w:tab w:val="right" w:pos="9072"/>
      </w:tabs>
      <w:spacing w:after="20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C4DB6"/>
    <w:multiLevelType w:val="multilevel"/>
    <w:tmpl w:val="0AF000D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num w:numId="1" w16cid:durableId="788166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F5"/>
    <w:rsid w:val="000D496B"/>
    <w:rsid w:val="001C1E19"/>
    <w:rsid w:val="0023046B"/>
    <w:rsid w:val="0026407D"/>
    <w:rsid w:val="002D6E69"/>
    <w:rsid w:val="002E555C"/>
    <w:rsid w:val="002F385A"/>
    <w:rsid w:val="00333A3A"/>
    <w:rsid w:val="003437BA"/>
    <w:rsid w:val="00394469"/>
    <w:rsid w:val="003A79E5"/>
    <w:rsid w:val="004F2344"/>
    <w:rsid w:val="00522DC5"/>
    <w:rsid w:val="00603F39"/>
    <w:rsid w:val="00674E97"/>
    <w:rsid w:val="00737D90"/>
    <w:rsid w:val="00755FC5"/>
    <w:rsid w:val="007B0307"/>
    <w:rsid w:val="007F0BF1"/>
    <w:rsid w:val="008A60E2"/>
    <w:rsid w:val="008B2A23"/>
    <w:rsid w:val="008C693D"/>
    <w:rsid w:val="00917F12"/>
    <w:rsid w:val="00951A92"/>
    <w:rsid w:val="00966D82"/>
    <w:rsid w:val="009A3182"/>
    <w:rsid w:val="009C2AC3"/>
    <w:rsid w:val="009D3FE8"/>
    <w:rsid w:val="009D7D3C"/>
    <w:rsid w:val="00B47676"/>
    <w:rsid w:val="00B7664D"/>
    <w:rsid w:val="00B96714"/>
    <w:rsid w:val="00BD6F70"/>
    <w:rsid w:val="00C5097E"/>
    <w:rsid w:val="00C7654C"/>
    <w:rsid w:val="00CE2AC1"/>
    <w:rsid w:val="00CF37D6"/>
    <w:rsid w:val="00D3573B"/>
    <w:rsid w:val="00D83EF5"/>
    <w:rsid w:val="00DE74A5"/>
    <w:rsid w:val="00EE63D6"/>
    <w:rsid w:val="00F87F97"/>
    <w:rsid w:val="00FC643B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C703E"/>
  <w15:docId w15:val="{098A3697-4CBF-4852-8350-3A6BFA02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D7D3C"/>
  </w:style>
  <w:style w:type="paragraph" w:styleId="Nadpis1">
    <w:name w:val="heading 1"/>
    <w:basedOn w:val="Normln"/>
    <w:next w:val="Normln"/>
    <w:rsid w:val="009D7D3C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rsid w:val="009D7D3C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rsid w:val="009D7D3C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rsid w:val="009D7D3C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rsid w:val="009D7D3C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rsid w:val="009D7D3C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rsid w:val="009D7D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9D7D3C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rsid w:val="009D7D3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Zhlav">
    <w:name w:val="header"/>
    <w:basedOn w:val="Normln"/>
    <w:link w:val="ZhlavChar"/>
    <w:uiPriority w:val="99"/>
    <w:unhideWhenUsed/>
    <w:rsid w:val="00DE74A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74A5"/>
  </w:style>
  <w:style w:type="paragraph" w:styleId="Zpat">
    <w:name w:val="footer"/>
    <w:basedOn w:val="Normln"/>
    <w:link w:val="ZpatChar"/>
    <w:uiPriority w:val="99"/>
    <w:unhideWhenUsed/>
    <w:rsid w:val="00DE74A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74A5"/>
  </w:style>
  <w:style w:type="paragraph" w:styleId="Textbubliny">
    <w:name w:val="Balloon Text"/>
    <w:basedOn w:val="Normln"/>
    <w:link w:val="TextbublinyChar"/>
    <w:uiPriority w:val="99"/>
    <w:semiHidden/>
    <w:unhideWhenUsed/>
    <w:rsid w:val="00522D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2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Maturitni_otazky_2012.doc.docx</vt:lpstr>
      <vt:lpstr>Maturitni_otazky_2012.doc.docx</vt:lpstr>
    </vt:vector>
  </TitlesOfParts>
  <Company>HP Inc.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Maturitni_otazky_2012.doc.docx</dc:title>
  <dc:creator>Žák</dc:creator>
  <cp:lastModifiedBy>Jakub Matějů</cp:lastModifiedBy>
  <cp:revision>4</cp:revision>
  <cp:lastPrinted>2019-04-25T10:36:00Z</cp:lastPrinted>
  <dcterms:created xsi:type="dcterms:W3CDTF">2020-11-05T06:53:00Z</dcterms:created>
  <dcterms:modified xsi:type="dcterms:W3CDTF">2024-05-15T07:59:00Z</dcterms:modified>
</cp:coreProperties>
</file>